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44107979" w14:textId="77777777" w:rsidR="00335148" w:rsidRPr="009334A6" w:rsidRDefault="00335148" w:rsidP="00335148">
      <w:pPr>
        <w:widowControl w:val="0"/>
        <w:autoSpaceDE w:val="0"/>
        <w:spacing w:line="278" w:lineRule="exact"/>
        <w:outlineLvl w:val="0"/>
        <w:rPr>
          <w:rFonts w:ascii="Verdana" w:hAnsi="Verdana"/>
          <w:b/>
        </w:rPr>
      </w:pPr>
      <w:r>
        <w:rPr>
          <w:rFonts w:ascii="Verdana" w:hAnsi="Verdana"/>
        </w:rPr>
        <w:t>O</w:t>
      </w:r>
      <w:r w:rsidRPr="004E3BAD">
        <w:rPr>
          <w:rFonts w:ascii="Verdana" w:hAnsi="Verdana"/>
        </w:rPr>
        <w:t>bchodní firma / jméno a příjmení</w:t>
      </w:r>
      <w:r w:rsidRPr="004E3BAD">
        <w:rPr>
          <w:rFonts w:ascii="Verdana" w:hAnsi="Verdana"/>
          <w:vertAlign w:val="superscript"/>
        </w:rPr>
        <w:footnoteReference w:id="1"/>
      </w:r>
      <w:r w:rsidRPr="004E3BAD">
        <w:rPr>
          <w:rFonts w:ascii="Verdana" w:hAnsi="Verdana"/>
        </w:rPr>
        <w:tab/>
      </w:r>
      <w:sdt>
        <w:sdtPr>
          <w:rPr>
            <w:rFonts w:ascii="Verdana" w:hAnsi="Verdana"/>
            <w:b/>
          </w:rPr>
          <w:id w:val="-109904729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</w:rPr>
            <w:t>[</w:t>
          </w:r>
          <w:r w:rsidRPr="009334A6">
            <w:rPr>
              <w:rFonts w:ascii="Verdana" w:eastAsia="Verdana" w:hAnsi="Verdana"/>
              <w:b/>
              <w:highlight w:val="yellow"/>
            </w:rPr>
            <w:t>DOPLNÍ DODAVATEL</w:t>
          </w:r>
          <w:r w:rsidRPr="009334A6">
            <w:rPr>
              <w:rFonts w:ascii="Verdana" w:eastAsia="Verdana" w:hAnsi="Verdana"/>
            </w:rPr>
            <w:t>]</w:t>
          </w:r>
        </w:sdtContent>
      </w:sdt>
    </w:p>
    <w:p w14:paraId="4710ECE6" w14:textId="77777777" w:rsidR="00335148" w:rsidRPr="009334A6" w:rsidRDefault="00335148" w:rsidP="00335148">
      <w:pPr>
        <w:widowControl w:val="0"/>
        <w:autoSpaceDE w:val="0"/>
        <w:spacing w:line="278" w:lineRule="exact"/>
        <w:rPr>
          <w:rFonts w:ascii="Verdana" w:eastAsia="Verdana" w:hAnsi="Verdana"/>
        </w:rPr>
      </w:pPr>
      <w:r w:rsidRPr="009334A6">
        <w:rPr>
          <w:rFonts w:ascii="Verdana" w:hAnsi="Verdana"/>
        </w:rPr>
        <w:t>Sídlo/místo podnikání</w:t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eastAsia="Verdana" w:hAnsi="Verdana"/>
        </w:rPr>
        <w:t>[</w:t>
      </w:r>
      <w:r w:rsidRPr="009334A6">
        <w:rPr>
          <w:rFonts w:ascii="Verdana" w:eastAsia="Verdana" w:hAnsi="Verdana"/>
          <w:highlight w:val="yellow"/>
        </w:rPr>
        <w:t>DOPLNÍ DODAVATEL</w:t>
      </w:r>
      <w:r w:rsidRPr="009334A6">
        <w:rPr>
          <w:rFonts w:ascii="Verdana" w:eastAsia="Verdana" w:hAnsi="Verdana"/>
        </w:rPr>
        <w:t>]</w:t>
      </w:r>
    </w:p>
    <w:p w14:paraId="6F5D1A81" w14:textId="77777777" w:rsidR="00335148" w:rsidRPr="001221BF" w:rsidRDefault="00335148" w:rsidP="00335148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59466B6F" w14:textId="2D547BD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 w:rsidR="00335148">
        <w:rPr>
          <w:rFonts w:eastAsia="Times New Roman" w:cs="Times New Roman"/>
          <w:lang w:eastAsia="cs-CZ"/>
        </w:rPr>
        <w:tab/>
      </w:r>
      <w:sdt>
        <w:sdtPr>
          <w:rPr>
            <w:rFonts w:ascii="Verdana" w:hAnsi="Verdana"/>
          </w:rPr>
          <w:id w:val="-171102708"/>
          <w:placeholder>
            <w:docPart w:val="C0EAEEC765E04D0A8F3DA6A5E3E6F191"/>
          </w:placeholder>
        </w:sdtPr>
        <w:sdtEndPr/>
        <w:sdtContent>
          <w:r w:rsidR="00335148" w:rsidRPr="009334A6">
            <w:rPr>
              <w:rFonts w:ascii="Verdana" w:eastAsia="Verdana" w:hAnsi="Verdana"/>
            </w:rPr>
            <w:t>[</w:t>
          </w:r>
          <w:r w:rsidR="00335148" w:rsidRPr="009334A6">
            <w:rPr>
              <w:rFonts w:ascii="Verdana" w:eastAsia="Verdana" w:hAnsi="Verdana"/>
              <w:highlight w:val="yellow"/>
            </w:rPr>
            <w:t>DOPLNÍ DODAVATEL</w:t>
          </w:r>
          <w:r w:rsidR="00335148" w:rsidRPr="009334A6">
            <w:rPr>
              <w:rFonts w:ascii="Verdana" w:eastAsia="Verdana" w:hAnsi="Verdana"/>
            </w:rPr>
            <w:t>]</w:t>
          </w:r>
        </w:sdtContent>
      </w:sdt>
      <w:r w:rsidR="00335148">
        <w:rPr>
          <w:rFonts w:eastAsia="Times New Roman" w:cs="Times New Roman"/>
          <w:highlight w:val="lightGray"/>
          <w:lang w:eastAsia="cs-CZ"/>
        </w:rPr>
        <w:t xml:space="preserve"> 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71FEE112" w:rsidR="008145D7" w:rsidRDefault="008145D7" w:rsidP="00882E6D">
      <w:pPr>
        <w:spacing w:line="240" w:lineRule="auto"/>
        <w:rPr>
          <w:rFonts w:eastAsia="Calibri" w:cs="Times New Roman"/>
        </w:rPr>
      </w:pPr>
      <w:r w:rsidRPr="007D32AA">
        <w:rPr>
          <w:rFonts w:eastAsia="Times New Roman" w:cs="Times New Roman"/>
          <w:lang w:eastAsia="cs-CZ"/>
        </w:rPr>
        <w:t xml:space="preserve">který podává nabídku na podlimitní sektorovou veřejnou zakázku s názvem </w:t>
      </w:r>
      <w:bookmarkStart w:id="0" w:name="_Toc403053768"/>
      <w:bookmarkStart w:id="1" w:name="_Hlk158378135"/>
      <w:r w:rsidR="00335148" w:rsidRPr="007D32AA">
        <w:rPr>
          <w:rFonts w:ascii="Verdana" w:hAnsi="Verdana"/>
          <w:b/>
        </w:rPr>
        <w:t>„</w:t>
      </w:r>
      <w:bookmarkEnd w:id="0"/>
      <w:r w:rsidR="007D32AA" w:rsidRPr="007D32AA">
        <w:rPr>
          <w:rFonts w:ascii="Verdana" w:hAnsi="Verdana"/>
          <w:b/>
        </w:rPr>
        <w:t>Oprava trati v úseku Bojkovice - Slavičín</w:t>
      </w:r>
      <w:r w:rsidR="00335148" w:rsidRPr="007D32AA">
        <w:rPr>
          <w:rFonts w:ascii="Verdana" w:hAnsi="Verdana"/>
          <w:b/>
        </w:rPr>
        <w:t xml:space="preserve">“ </w:t>
      </w:r>
      <w:r w:rsidR="00335148" w:rsidRPr="007D32AA">
        <w:rPr>
          <w:rFonts w:ascii="Verdana" w:hAnsi="Verdana"/>
        </w:rPr>
        <w:t xml:space="preserve">č.j. </w:t>
      </w:r>
      <w:r w:rsidR="007D32AA" w:rsidRPr="007D32AA">
        <w:rPr>
          <w:rFonts w:ascii="Verdana" w:hAnsi="Verdana"/>
        </w:rPr>
        <w:t>10273</w:t>
      </w:r>
      <w:r w:rsidR="007D32AA">
        <w:rPr>
          <w:rFonts w:ascii="Verdana" w:hAnsi="Verdana"/>
        </w:rPr>
        <w:t>/2024-SŽ-OŘ OVA-NPI</w:t>
      </w:r>
      <w:r w:rsidR="00335148" w:rsidRPr="004E3BAD">
        <w:rPr>
          <w:rFonts w:ascii="Verdana" w:hAnsi="Verdana"/>
        </w:rPr>
        <w:t xml:space="preserve"> (č.j. dokumentu Výzvy k podání nabídek)</w:t>
      </w:r>
      <w:bookmarkEnd w:id="1"/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33514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69D4C0B" w14:textId="303609E4" w:rsidR="00AC2CF0" w:rsidRPr="00335148" w:rsidRDefault="00D45C59" w:rsidP="00882E6D">
            <w:pPr>
              <w:pStyle w:val="tabulka"/>
              <w:widowControl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Obchodní tajemství či jiné informace dle § 3 odst</w:t>
            </w:r>
            <w:r w:rsidR="00335148">
              <w:rPr>
                <w:rStyle w:val="Siln"/>
                <w:rFonts w:asciiTheme="minorHAnsi" w:hAnsiTheme="minorHAnsi"/>
                <w:sz w:val="18"/>
                <w:szCs w:val="18"/>
              </w:rPr>
              <w:t>.</w:t>
            </w: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1 ZRS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2"/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B7AF997" w14:textId="2CEC789E" w:rsidR="00AC2CF0" w:rsidRPr="00335148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Umístění ve smlouvě</w:t>
            </w:r>
            <w:r w:rsidR="0066668B"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či jejích přílohách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3"/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03D8C06E" w:rsidR="00AC2CF0" w:rsidRPr="00335148" w:rsidRDefault="007D32AA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335148">
                  <w:t>Zvolte položku.</w:t>
                </w:r>
              </w:sdtContent>
            </w:sdt>
          </w:p>
        </w:tc>
        <w:sdt>
          <w:sdt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</w:t>
                </w:r>
                <w:r w:rsidR="009F7412" w:rsidRPr="00335148">
                  <w:rPr>
                    <w:rStyle w:val="Zstupntext"/>
                  </w:rPr>
                  <w:t>, např. „</w:t>
                </w:r>
                <w:r w:rsidR="001A3814" w:rsidRPr="00335148">
                  <w:rPr>
                    <w:rStyle w:val="Zstupntext"/>
                    <w:b/>
                  </w:rPr>
                  <w:t xml:space="preserve">Čl. 6 odst. 6.1 </w:t>
                </w:r>
                <w:r w:rsidR="009F7412" w:rsidRPr="00335148">
                  <w:rPr>
                    <w:rStyle w:val="Zstupntext"/>
                    <w:b/>
                  </w:rPr>
                  <w:t xml:space="preserve"> smlouvy</w:t>
                </w:r>
                <w:r w:rsidRPr="00335148">
                  <w:rPr>
                    <w:rStyle w:val="Zstupntext"/>
                    <w:b/>
                  </w:rPr>
                  <w:t>.</w:t>
                </w:r>
                <w:r w:rsidR="009F7412" w:rsidRPr="00335148">
                  <w:rPr>
                    <w:rStyle w:val="Zstupntext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2CB080F5" w:rsidR="00AC2CF0" w:rsidRPr="00335148" w:rsidRDefault="007D32AA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-652374452"/>
                <w:placeholder>
                  <w:docPart w:val="73C21809A9004FF19442963D8F982702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EF46565" w:rsidR="00AC2CF0" w:rsidRPr="00335148" w:rsidRDefault="007D32AA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417521328"/>
                <w:placeholder>
                  <w:docPart w:val="3ABADFCFF6154100A1E530214E9A41C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lastRenderedPageBreak/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sectPr w:rsid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1370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33514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6" w14:textId="6530C6EF" w:rsidR="00F1715C" w:rsidRDefault="00F1715C" w:rsidP="00D61054">
          <w:pPr>
            <w:pStyle w:val="Zpat"/>
            <w:contextualSpacing/>
          </w:pP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9" w14:textId="10CB600F" w:rsidR="00F1715C" w:rsidRDefault="00F1715C" w:rsidP="00D61054">
          <w:pPr>
            <w:pStyle w:val="Zpat"/>
            <w:ind w:left="658" w:right="-653"/>
            <w:contextualSpacing/>
          </w:pP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  <w:footnote w:id="1">
    <w:p w14:paraId="61CEB6BB" w14:textId="77777777" w:rsidR="00335148" w:rsidRDefault="00335148" w:rsidP="00335148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4263271" w14:textId="069D4CE8" w:rsidR="00335148" w:rsidRPr="00335148" w:rsidRDefault="00335148">
      <w:pPr>
        <w:pStyle w:val="Textpoznpodarou"/>
        <w:rPr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335148">
        <w:rPr>
          <w:sz w:val="16"/>
          <w:szCs w:val="16"/>
        </w:rPr>
        <w:t>Nutno vybrat variantu z otevíracího pole</w:t>
      </w:r>
      <w:r>
        <w:rPr>
          <w:sz w:val="16"/>
          <w:szCs w:val="16"/>
        </w:rPr>
        <w:t xml:space="preserve"> (roletky)</w:t>
      </w:r>
      <w:r w:rsidRPr="00335148">
        <w:rPr>
          <w:sz w:val="16"/>
          <w:szCs w:val="16"/>
        </w:rPr>
        <w:t xml:space="preserve">, zobrazovanou při </w:t>
      </w:r>
      <w:r>
        <w:rPr>
          <w:sz w:val="16"/>
          <w:szCs w:val="16"/>
        </w:rPr>
        <w:t xml:space="preserve">zakliknutí </w:t>
      </w:r>
      <w:r w:rsidRPr="00335148">
        <w:rPr>
          <w:sz w:val="16"/>
          <w:szCs w:val="16"/>
        </w:rPr>
        <w:t xml:space="preserve">na text </w:t>
      </w:r>
      <w:r w:rsidRPr="00335148">
        <w:rPr>
          <w:i/>
          <w:iCs/>
          <w:sz w:val="16"/>
          <w:szCs w:val="16"/>
        </w:rPr>
        <w:t>„Zvolte položku</w:t>
      </w:r>
      <w:r>
        <w:rPr>
          <w:i/>
          <w:iCs/>
          <w:sz w:val="16"/>
          <w:szCs w:val="16"/>
        </w:rPr>
        <w:t>.</w:t>
      </w:r>
      <w:r w:rsidRPr="00335148">
        <w:rPr>
          <w:i/>
          <w:iCs/>
          <w:sz w:val="16"/>
          <w:szCs w:val="16"/>
        </w:rPr>
        <w:t>“</w:t>
      </w:r>
      <w:r w:rsidRPr="00335148">
        <w:rPr>
          <w:sz w:val="16"/>
          <w:szCs w:val="16"/>
        </w:rPr>
        <w:t>!</w:t>
      </w:r>
    </w:p>
  </w:footnote>
  <w:footnote w:id="3">
    <w:p w14:paraId="06DC09D0" w14:textId="1D20869C" w:rsidR="00335148" w:rsidRDefault="00335148">
      <w:pPr>
        <w:pStyle w:val="Textpoznpodarou"/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867F9C">
        <w:rPr>
          <w:rFonts w:ascii="Verdana" w:hAnsi="Verdana"/>
          <w:b/>
          <w:sz w:val="16"/>
          <w:szCs w:val="16"/>
        </w:rPr>
        <w:t>Dodavatel jednoznačným způsobem uvede, které informace či skutečnosti uvedené ve smlouvě či jejích přílohách považuje za obchodní tajemství nebo jiné informace, které nemohou být v registru smluv uveřejněny</w:t>
      </w:r>
      <w:r w:rsidRPr="00867F9C">
        <w:rPr>
          <w:rFonts w:ascii="Verdana" w:hAnsi="Verdana"/>
          <w:sz w:val="16"/>
          <w:szCs w:val="16"/>
        </w:rPr>
        <w:t xml:space="preserve"> (např. vypíše slovně, nebo odkazem na příslušný článek smlouvy nebo číslo přílohy, nebo barevně ve smlouvě údaje </w:t>
      </w:r>
      <w:proofErr w:type="gramStart"/>
      <w:r w:rsidRPr="00867F9C">
        <w:rPr>
          <w:rFonts w:ascii="Verdana" w:hAnsi="Verdana"/>
          <w:sz w:val="16"/>
          <w:szCs w:val="16"/>
        </w:rPr>
        <w:t>vyznačí</w:t>
      </w:r>
      <w:proofErr w:type="gramEnd"/>
      <w:r w:rsidRPr="00867F9C">
        <w:rPr>
          <w:rFonts w:ascii="Verdana" w:hAnsi="Verdana"/>
          <w:sz w:val="16"/>
          <w:szCs w:val="16"/>
        </w:rPr>
        <w:t xml:space="preserve">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0311BB" w14:textId="013EC57E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Pr="00986260">
      <w:rPr>
        <w:szCs w:val="22"/>
      </w:rPr>
      <w:t>1</w:t>
    </w:r>
    <w:r w:rsidR="00FE2779">
      <w:rPr>
        <w:szCs w:val="22"/>
      </w:rPr>
      <w:t>1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401CE91C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</w:t>
    </w:r>
    <w:proofErr w:type="gramStart"/>
    <w:r w:rsidRPr="00986260">
      <w:rPr>
        <w:rStyle w:val="Zvraznn"/>
      </w:rPr>
      <w:t>předloží</w:t>
    </w:r>
    <w:proofErr w:type="gramEnd"/>
    <w:r w:rsidRPr="00986260">
      <w:rPr>
        <w:rStyle w:val="Zvraznn"/>
      </w:rPr>
      <w:t xml:space="preserve"> pouze v případě postupu dle čl. </w:t>
    </w:r>
    <w:r>
      <w:rPr>
        <w:rStyle w:val="Zvraznn"/>
      </w:rPr>
      <w:t>21.2 a 21.3</w:t>
    </w:r>
    <w:r w:rsidRPr="00986260">
      <w:rPr>
        <w:rStyle w:val="Zvraznn"/>
      </w:rPr>
      <w:t xml:space="preserve"> Výzvy</w:t>
    </w:r>
    <w:r w:rsidR="00335148">
      <w:rPr>
        <w:rStyle w:val="Zvraznn"/>
      </w:rPr>
      <w:t xml:space="preserve"> k podání nabídky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35148"/>
    <w:rsid w:val="003401F1"/>
    <w:rsid w:val="00341DCF"/>
    <w:rsid w:val="00357BC6"/>
    <w:rsid w:val="003956C6"/>
    <w:rsid w:val="003B7E4D"/>
    <w:rsid w:val="00441430"/>
    <w:rsid w:val="00450F07"/>
    <w:rsid w:val="00451042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230B"/>
    <w:rsid w:val="00511AB9"/>
    <w:rsid w:val="00523EA7"/>
    <w:rsid w:val="00553375"/>
    <w:rsid w:val="005574FA"/>
    <w:rsid w:val="00557C28"/>
    <w:rsid w:val="005736B7"/>
    <w:rsid w:val="00575E5A"/>
    <w:rsid w:val="005F1404"/>
    <w:rsid w:val="005F7C37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D32AA"/>
    <w:rsid w:val="007E2366"/>
    <w:rsid w:val="007E4A6E"/>
    <w:rsid w:val="007F56A7"/>
    <w:rsid w:val="00807DD0"/>
    <w:rsid w:val="008145D7"/>
    <w:rsid w:val="00835401"/>
    <w:rsid w:val="008659F3"/>
    <w:rsid w:val="00867F9C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uiPriority w:val="99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paragraph" w:customStyle="1" w:styleId="text-3mezera">
    <w:name w:val="text - 3 mezera"/>
    <w:basedOn w:val="Normln"/>
    <w:rsid w:val="00335148"/>
    <w:pPr>
      <w:widowControl w:val="0"/>
      <w:spacing w:before="60" w:after="0" w:line="240" w:lineRule="exact"/>
    </w:pPr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3C21809A9004FF19442963D8F9827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63EF01-7FF9-443B-99BD-9C7A227D1FAE}"/>
      </w:docPartPr>
      <w:docPartBody>
        <w:p w:rsidR="00390121" w:rsidRDefault="00390121" w:rsidP="00390121">
          <w:pPr>
            <w:pStyle w:val="73C21809A9004FF19442963D8F982702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3ABADFCFF6154100A1E530214E9A41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5FB53-008F-4FC8-B33E-BC1A7D0A1C66}"/>
      </w:docPartPr>
      <w:docPartBody>
        <w:p w:rsidR="00390121" w:rsidRDefault="00390121" w:rsidP="00390121">
          <w:pPr>
            <w:pStyle w:val="3ABADFCFF6154100A1E530214E9A41C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CB4DB334CBE4760A3413B96F704D3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6C6E3A-5A04-49E7-BD4A-926F7FA55149}"/>
      </w:docPartPr>
      <w:docPartBody>
        <w:p w:rsidR="009038E8" w:rsidRDefault="009038E8" w:rsidP="009038E8">
          <w:pPr>
            <w:pStyle w:val="7CB4DB334CBE4760A3413B96F704D3D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0EAEEC765E04D0A8F3DA6A5E3E6F1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3F4DA4-7EC4-4DBB-AEA6-36AFCE58B7A7}"/>
      </w:docPartPr>
      <w:docPartBody>
        <w:p w:rsidR="009038E8" w:rsidRDefault="009038E8" w:rsidP="009038E8">
          <w:pPr>
            <w:pStyle w:val="C0EAEEC765E04D0A8F3DA6A5E3E6F191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390121"/>
    <w:rsid w:val="0049171C"/>
    <w:rsid w:val="00710200"/>
    <w:rsid w:val="0087094D"/>
    <w:rsid w:val="009038E8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038E8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73C21809A9004FF19442963D8F982702">
    <w:name w:val="73C21809A9004FF19442963D8F982702"/>
    <w:rsid w:val="00390121"/>
    <w:rPr>
      <w:kern w:val="2"/>
      <w14:ligatures w14:val="standardContextual"/>
    </w:rPr>
  </w:style>
  <w:style w:type="paragraph" w:customStyle="1" w:styleId="3ABADFCFF6154100A1E530214E9A41C7">
    <w:name w:val="3ABADFCFF6154100A1E530214E9A41C7"/>
    <w:rsid w:val="00390121"/>
    <w:rPr>
      <w:kern w:val="2"/>
      <w14:ligatures w14:val="standardContextual"/>
    </w:rPr>
  </w:style>
  <w:style w:type="paragraph" w:customStyle="1" w:styleId="7CB4DB334CBE4760A3413B96F704D3DE">
    <w:name w:val="7CB4DB334CBE4760A3413B96F704D3DE"/>
    <w:rsid w:val="009038E8"/>
    <w:rPr>
      <w:kern w:val="2"/>
      <w14:ligatures w14:val="standardContextual"/>
    </w:rPr>
  </w:style>
  <w:style w:type="paragraph" w:customStyle="1" w:styleId="C0EAEEC765E04D0A8F3DA6A5E3E6F191">
    <w:name w:val="C0EAEEC765E04D0A8F3DA6A5E3E6F191"/>
    <w:rsid w:val="009038E8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0A8939-67B4-46C0-AD24-11409F6100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80</TotalTime>
  <Pages>2</Pages>
  <Words>479</Words>
  <Characters>2832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Vítek Antonín, Ing.</cp:lastModifiedBy>
  <cp:revision>10</cp:revision>
  <cp:lastPrinted>2017-11-28T17:18:00Z</cp:lastPrinted>
  <dcterms:created xsi:type="dcterms:W3CDTF">2023-11-16T10:29:00Z</dcterms:created>
  <dcterms:modified xsi:type="dcterms:W3CDTF">2024-03-05T06:19:00Z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